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0593" w:rsidRPr="00B12EF7" w:rsidRDefault="006E0593" w:rsidP="006E0593">
      <w:pPr>
        <w:spacing w:line="360" w:lineRule="auto"/>
        <w:jc w:val="center"/>
        <w:rPr>
          <w:rFonts w:ascii="Arial" w:hAnsi="Arial" w:cs="Arial"/>
          <w:b/>
          <w:sz w:val="28"/>
          <w:szCs w:val="24"/>
          <w:lang w:val="en-US"/>
        </w:rPr>
      </w:pPr>
      <w:r>
        <w:rPr>
          <w:rFonts w:ascii="Arial" w:hAnsi="Arial" w:cs="Arial"/>
          <w:b/>
          <w:noProof/>
          <w:sz w:val="28"/>
          <w:szCs w:val="24"/>
          <w:lang w:val="en-US" w:eastAsia="id-ID"/>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308610</wp:posOffset>
                </wp:positionV>
                <wp:extent cx="5603240" cy="0"/>
                <wp:effectExtent l="10795" t="13335" r="5715" b="5715"/>
                <wp:wrapNone/>
                <wp:docPr id="4263934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E149C7" id="_x0000_t32" coordsize="21600,21600" o:spt="32" o:oned="t" path="m,l21600,21600e" filled="f">
                <v:path arrowok="t" fillok="f" o:connecttype="none"/>
                <o:lock v:ext="edit" shapetype="t"/>
              </v:shapetype>
              <v:shape id="Straight Arrow Connector 1" o:spid="_x0000_s1026" type="#_x0000_t32" style="position:absolute;margin-left:.85pt;margin-top:24.3pt;width:441.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"/>
            </w:pict>
          </mc:Fallback>
        </mc:AlternateContent>
      </w:r>
      <w:r w:rsidRPr="00B12EF7">
        <w:rPr>
          <w:rFonts w:ascii="Arial" w:hAnsi="Arial" w:cs="Arial"/>
          <w:b/>
          <w:sz w:val="28"/>
          <w:szCs w:val="24"/>
          <w:lang w:val="en-US"/>
        </w:rPr>
        <w:t>PUBLISHING AGREEMENT</w:t>
      </w:r>
    </w:p>
    <w:p w:rsidR="006E0593" w:rsidRPr="00B12EF7" w:rsidRDefault="006E0593" w:rsidP="006E0593">
      <w:pPr>
        <w:spacing w:after="0" w:line="360" w:lineRule="auto"/>
        <w:rPr>
          <w:rFonts w:ascii="Arial" w:hAnsi="Arial" w:cs="Arial"/>
          <w:sz w:val="24"/>
          <w:szCs w:val="24"/>
          <w:lang w:val="en-US"/>
        </w:rPr>
      </w:pPr>
      <w:r w:rsidRPr="00B12EF7">
        <w:rPr>
          <w:rFonts w:ascii="Arial" w:hAnsi="Arial" w:cs="Arial"/>
          <w:sz w:val="24"/>
          <w:szCs w:val="24"/>
          <w:lang w:val="en-US"/>
        </w:rPr>
        <w:t>We, the undersigned below:</w:t>
      </w:r>
    </w:p>
    <w:p w:rsidR="006E0593" w:rsidRPr="00B12EF7" w:rsidRDefault="006E0593" w:rsidP="006E0593">
      <w:pPr>
        <w:spacing w:after="0" w:line="360" w:lineRule="auto"/>
        <w:rPr>
          <w:rFonts w:ascii="Arial" w:hAnsi="Arial" w:cs="Arial"/>
          <w:sz w:val="24"/>
          <w:szCs w:val="24"/>
          <w:lang w:val="en-US"/>
        </w:rPr>
      </w:pPr>
      <w:r w:rsidRPr="00B12EF7">
        <w:rPr>
          <w:rFonts w:ascii="Arial" w:hAnsi="Arial" w:cs="Arial"/>
          <w:sz w:val="24"/>
          <w:szCs w:val="24"/>
          <w:lang w:val="en-US"/>
        </w:rPr>
        <w:t>Name</w:t>
      </w:r>
      <w:r w:rsidRPr="00B12EF7">
        <w:rPr>
          <w:rFonts w:ascii="Arial" w:hAnsi="Arial" w:cs="Arial"/>
          <w:sz w:val="24"/>
          <w:szCs w:val="24"/>
          <w:lang w:val="en-US"/>
        </w:rPr>
        <w:tab/>
      </w:r>
      <w:r w:rsidRPr="00B12EF7">
        <w:rPr>
          <w:rFonts w:ascii="Arial" w:hAnsi="Arial" w:cs="Arial"/>
          <w:sz w:val="24"/>
          <w:szCs w:val="24"/>
          <w:lang w:val="en-US"/>
        </w:rPr>
        <w:tab/>
      </w:r>
      <w:r w:rsidRPr="00B12EF7">
        <w:rPr>
          <w:rFonts w:ascii="Arial" w:hAnsi="Arial" w:cs="Arial"/>
          <w:sz w:val="24"/>
          <w:szCs w:val="24"/>
          <w:lang w:val="en-US"/>
        </w:rPr>
        <w:tab/>
        <w:t>:</w:t>
      </w:r>
      <w:r>
        <w:rPr>
          <w:rFonts w:ascii="Arial" w:hAnsi="Arial" w:cs="Arial"/>
          <w:sz w:val="24"/>
          <w:szCs w:val="24"/>
          <w:lang w:val="en-US"/>
        </w:rPr>
        <w:t xml:space="preserve"> </w:t>
      </w:r>
      <w:proofErr w:type="spellStart"/>
      <w:r>
        <w:rPr>
          <w:rFonts w:ascii="Arial" w:hAnsi="Arial" w:cs="Arial"/>
          <w:sz w:val="24"/>
          <w:szCs w:val="24"/>
          <w:lang w:val="en-US"/>
        </w:rPr>
        <w:t>Atikanur</w:t>
      </w:r>
      <w:proofErr w:type="spellEnd"/>
    </w:p>
    <w:p w:rsidR="006E0593" w:rsidRPr="00B12EF7" w:rsidRDefault="006E0593" w:rsidP="006E0593">
      <w:pPr>
        <w:spacing w:after="0" w:line="360" w:lineRule="auto"/>
        <w:rPr>
          <w:rFonts w:ascii="Arial" w:hAnsi="Arial" w:cs="Arial"/>
          <w:sz w:val="24"/>
          <w:szCs w:val="24"/>
          <w:lang w:val="en-US"/>
        </w:rPr>
      </w:pPr>
      <w:r w:rsidRPr="00B12EF7">
        <w:rPr>
          <w:rFonts w:ascii="Arial" w:hAnsi="Arial" w:cs="Arial"/>
          <w:sz w:val="24"/>
          <w:szCs w:val="24"/>
          <w:lang w:val="en-US"/>
        </w:rPr>
        <w:t>Institution</w:t>
      </w:r>
      <w:r w:rsidRPr="00B12EF7">
        <w:rPr>
          <w:rFonts w:ascii="Arial" w:hAnsi="Arial" w:cs="Arial"/>
          <w:sz w:val="24"/>
          <w:szCs w:val="24"/>
          <w:lang w:val="en-US"/>
        </w:rPr>
        <w:tab/>
      </w:r>
      <w:r w:rsidRPr="00B12EF7">
        <w:rPr>
          <w:rFonts w:ascii="Arial" w:hAnsi="Arial" w:cs="Arial"/>
          <w:sz w:val="24"/>
          <w:szCs w:val="24"/>
          <w:lang w:val="en-US"/>
        </w:rPr>
        <w:tab/>
        <w:t>:</w:t>
      </w:r>
      <w:r>
        <w:rPr>
          <w:rFonts w:ascii="Arial" w:hAnsi="Arial" w:cs="Arial"/>
          <w:sz w:val="24"/>
          <w:szCs w:val="24"/>
          <w:lang w:val="en-US"/>
        </w:rPr>
        <w:t xml:space="preserve"> Universitas Riau</w:t>
      </w:r>
    </w:p>
    <w:p w:rsidR="006E0593" w:rsidRPr="00B12EF7" w:rsidRDefault="006E0593" w:rsidP="006E0593">
      <w:pPr>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Pr="00B12EF7">
        <w:rPr>
          <w:rFonts w:ascii="Arial" w:hAnsi="Arial" w:cs="Arial"/>
          <w:sz w:val="24"/>
          <w:szCs w:val="24"/>
          <w:lang w:val="en-US"/>
        </w:rPr>
        <w:tab/>
        <w:t>:</w:t>
      </w:r>
      <w:r>
        <w:rPr>
          <w:rFonts w:ascii="Arial" w:hAnsi="Arial" w:cs="Arial"/>
          <w:sz w:val="24"/>
          <w:szCs w:val="24"/>
          <w:lang w:val="en-US"/>
        </w:rPr>
        <w:t>atikanur.1987@gmail.com</w:t>
      </w:r>
      <w:r>
        <w:rPr>
          <w:rFonts w:ascii="Arial" w:hAnsi="Arial" w:cs="Arial"/>
          <w:sz w:val="24"/>
          <w:szCs w:val="24"/>
          <w:lang w:val="en-US"/>
        </w:rPr>
        <w:tab/>
      </w:r>
    </w:p>
    <w:p w:rsidR="006E0593" w:rsidRPr="00B12EF7" w:rsidRDefault="006E0593" w:rsidP="006E0593">
      <w:pPr>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t>:</w:t>
      </w:r>
      <w:r>
        <w:rPr>
          <w:rFonts w:ascii="Arial" w:hAnsi="Arial" w:cs="Arial"/>
          <w:sz w:val="24"/>
          <w:szCs w:val="24"/>
          <w:lang w:val="en-US"/>
        </w:rPr>
        <w:t>082366564444</w:t>
      </w:r>
    </w:p>
    <w:p w:rsidR="006E0593" w:rsidRPr="00B12EF7" w:rsidRDefault="006E0593" w:rsidP="006E0593">
      <w:pPr>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Pr="00B12EF7">
        <w:rPr>
          <w:rFonts w:ascii="Arial" w:hAnsi="Arial" w:cs="Arial"/>
          <w:sz w:val="24"/>
          <w:szCs w:val="24"/>
          <w:lang w:val="en-US"/>
        </w:rPr>
        <w:tab/>
        <w:t>:</w:t>
      </w:r>
      <w:r>
        <w:rPr>
          <w:rFonts w:ascii="Arial" w:hAnsi="Arial" w:cs="Arial"/>
          <w:sz w:val="24"/>
          <w:szCs w:val="24"/>
          <w:lang w:val="en-US"/>
        </w:rPr>
        <w:t>atikanur.1987@gmail.com</w:t>
      </w:r>
    </w:p>
    <w:p w:rsidR="006E0593" w:rsidRPr="00B12EF7" w:rsidRDefault="006E0593" w:rsidP="006E0593">
      <w:pPr>
        <w:rPr>
          <w:rFonts w:ascii="Arial" w:hAnsi="Arial" w:cs="Arial"/>
          <w:sz w:val="24"/>
          <w:szCs w:val="24"/>
          <w:lang w:val="en-US"/>
        </w:rPr>
      </w:pPr>
      <w:r w:rsidRPr="00B12EF7">
        <w:rPr>
          <w:rFonts w:ascii="Arial" w:hAnsi="Arial" w:cs="Arial"/>
          <w:sz w:val="24"/>
          <w:szCs w:val="24"/>
          <w:lang w:val="en-US"/>
        </w:rPr>
        <w:t>We GIVE/</w:t>
      </w:r>
      <w:r w:rsidRPr="006E0593">
        <w:rPr>
          <w:rFonts w:ascii="Arial" w:hAnsi="Arial" w:cs="Arial"/>
          <w:strike/>
          <w:sz w:val="24"/>
          <w:szCs w:val="24"/>
          <w:lang w:val="en-US"/>
        </w:rPr>
        <w:t>DID NOT GIVE</w:t>
      </w:r>
      <w:r w:rsidRPr="00B12EF7">
        <w:rPr>
          <w:rFonts w:ascii="Arial" w:hAnsi="Arial" w:cs="Arial"/>
          <w:sz w:val="24"/>
          <w:szCs w:val="24"/>
          <w:lang w:val="en-US"/>
        </w:rPr>
        <w:t xml:space="preserve">* 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therein (if needed) entitled:</w:t>
      </w:r>
    </w:p>
    <w:p w:rsidR="006E0593" w:rsidRPr="006E0593" w:rsidRDefault="006E0593" w:rsidP="006E0593">
      <w:pPr>
        <w:rPr>
          <w:rFonts w:ascii="Arial" w:hAnsi="Arial" w:cs="Arial"/>
          <w:b/>
          <w:bCs/>
          <w:sz w:val="24"/>
          <w:szCs w:val="24"/>
          <w:lang w:val="en-US"/>
        </w:rPr>
      </w:pPr>
      <w:r w:rsidRPr="006E0593">
        <w:rPr>
          <w:rFonts w:ascii="Arial" w:hAnsi="Arial" w:cs="Arial"/>
          <w:b/>
          <w:bCs/>
          <w:sz w:val="24"/>
          <w:szCs w:val="24"/>
          <w:lang w:val="en-US"/>
        </w:rPr>
        <w:t>Mepolizumab’s (Anti-Interleukin-5) Role in Asthma: A Literature Review</w:t>
      </w:r>
    </w:p>
    <w:p w:rsidR="006E0593" w:rsidRPr="00B12EF7" w:rsidRDefault="006E0593" w:rsidP="006E0593">
      <w:pPr>
        <w:rPr>
          <w:rFonts w:ascii="Arial" w:hAnsi="Arial" w:cs="Arial"/>
          <w:sz w:val="24"/>
          <w:szCs w:val="24"/>
          <w:lang w:val="en-US"/>
        </w:rPr>
      </w:pPr>
      <w:r w:rsidRPr="00B12EF7">
        <w:rPr>
          <w:rFonts w:ascii="Arial" w:hAnsi="Arial" w:cs="Arial"/>
          <w:sz w:val="24"/>
          <w:szCs w:val="24"/>
          <w:lang w:val="en-US"/>
        </w:rPr>
        <w:t>We provide a statement:</w:t>
      </w:r>
    </w:p>
    <w:p w:rsidR="006E0593" w:rsidRPr="00B12EF7" w:rsidRDefault="006E0593" w:rsidP="006E059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rsidR="006E0593" w:rsidRPr="00B12EF7" w:rsidRDefault="006E0593" w:rsidP="006E059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rsidR="006E0593" w:rsidRPr="00B12EF7" w:rsidRDefault="006E0593" w:rsidP="006E059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rsidR="006E0593" w:rsidRPr="00B12EF7" w:rsidRDefault="006E0593" w:rsidP="006E059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permit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for all rights to production, distribution, reuse, and inclusion of part or all of the articles, including recompilation or stand-alone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as of the date of receipt of the article for publication.</w:t>
      </w:r>
    </w:p>
    <w:p w:rsidR="006E0593" w:rsidRPr="00B12EF7" w:rsidRDefault="006E0593" w:rsidP="006E059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Pr>
          <w:rFonts w:ascii="Arial" w:hAnsi="Arial" w:cs="Arial"/>
          <w:sz w:val="24"/>
          <w:szCs w:val="24"/>
          <w:lang w:val="en-US"/>
        </w:rPr>
        <w:t>.</w:t>
      </w:r>
    </w:p>
    <w:p w:rsidR="006E0593" w:rsidRPr="00B12EF7" w:rsidRDefault="006E0593" w:rsidP="006E059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rsidR="006E0593" w:rsidRPr="00B12EF7" w:rsidRDefault="006E0593" w:rsidP="006E059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Willing to pay a publication fee of Rp. 1.000.000,</w:t>
      </w:r>
      <w:r w:rsidRPr="00B12EF7">
        <w:rPr>
          <w:rFonts w:ascii="Arial" w:hAnsi="Arial" w:cs="Arial"/>
          <w:sz w:val="20"/>
          <w:szCs w:val="24"/>
          <w:lang w:val="en-US"/>
        </w:rPr>
        <w:t xml:space="preserve">00 </w:t>
      </w:r>
      <w:r w:rsidRPr="00B12EF7">
        <w:rPr>
          <w:rFonts w:ascii="Arial" w:hAnsi="Arial" w:cs="Arial"/>
          <w:sz w:val="24"/>
          <w:szCs w:val="32"/>
          <w:lang w:val="en-US"/>
        </w:rPr>
        <w:t>or US$ 75,00</w:t>
      </w:r>
    </w:p>
    <w:p w:rsidR="006E0593" w:rsidRPr="00B12EF7" w:rsidRDefault="006E0593" w:rsidP="006E0593">
      <w:pPr>
        <w:spacing w:after="0"/>
        <w:ind w:left="5040" w:firstLine="720"/>
        <w:rPr>
          <w:rFonts w:ascii="Arial" w:hAnsi="Arial" w:cs="Arial"/>
          <w:sz w:val="24"/>
          <w:szCs w:val="24"/>
          <w:lang w:val="en-US"/>
        </w:rPr>
      </w:pPr>
      <w:proofErr w:type="spellStart"/>
      <w:r>
        <w:rPr>
          <w:rFonts w:ascii="Arial" w:hAnsi="Arial" w:cs="Arial"/>
          <w:sz w:val="24"/>
          <w:szCs w:val="24"/>
          <w:lang w:val="en-US"/>
        </w:rPr>
        <w:t>Pekanbaru</w:t>
      </w:r>
      <w:proofErr w:type="spellEnd"/>
      <w:r w:rsidRPr="00B12EF7">
        <w:rPr>
          <w:rFonts w:ascii="Arial" w:hAnsi="Arial" w:cs="Arial"/>
          <w:sz w:val="24"/>
          <w:szCs w:val="24"/>
          <w:lang w:val="en-US"/>
        </w:rPr>
        <w:t xml:space="preserve">, </w:t>
      </w:r>
      <w:r>
        <w:rPr>
          <w:rFonts w:ascii="Arial" w:hAnsi="Arial" w:cs="Arial"/>
          <w:sz w:val="24"/>
          <w:szCs w:val="24"/>
          <w:lang w:val="en-US"/>
        </w:rPr>
        <w:t>20</w:t>
      </w:r>
      <w:r w:rsidRPr="006E0593">
        <w:rPr>
          <w:rFonts w:ascii="Arial" w:hAnsi="Arial" w:cs="Arial"/>
          <w:sz w:val="24"/>
          <w:szCs w:val="24"/>
          <w:vertAlign w:val="superscript"/>
          <w:lang w:val="en-US"/>
        </w:rPr>
        <w:t>th</w:t>
      </w:r>
      <w:r>
        <w:rPr>
          <w:rFonts w:ascii="Arial" w:hAnsi="Arial" w:cs="Arial"/>
          <w:sz w:val="24"/>
          <w:szCs w:val="24"/>
          <w:lang w:val="en-US"/>
        </w:rPr>
        <w:t xml:space="preserve"> April 2023</w:t>
      </w:r>
    </w:p>
    <w:p w:rsidR="006E0593" w:rsidRPr="00B12EF7" w:rsidRDefault="006E0593" w:rsidP="006E0593">
      <w:pPr>
        <w:spacing w:after="0"/>
        <w:ind w:left="5040" w:firstLine="720"/>
        <w:rPr>
          <w:rFonts w:ascii="Arial" w:hAnsi="Arial" w:cs="Arial"/>
          <w:sz w:val="24"/>
          <w:szCs w:val="24"/>
          <w:lang w:val="en-US"/>
        </w:rPr>
      </w:pPr>
      <w:r w:rsidRPr="00B12EF7">
        <w:rPr>
          <w:rFonts w:ascii="Arial" w:hAnsi="Arial" w:cs="Arial"/>
          <w:sz w:val="24"/>
          <w:szCs w:val="24"/>
          <w:lang w:val="en-US"/>
        </w:rPr>
        <w:t>Corresponding Author,</w:t>
      </w:r>
    </w:p>
    <w:p w:rsidR="006E0593" w:rsidRPr="006E0593" w:rsidRDefault="006E0593" w:rsidP="006E0593">
      <w:pPr>
        <w:rPr>
          <w:rFonts w:ascii="Edwardian Script ITC" w:hAnsi="Edwardian Script ITC" w:cs="Arial"/>
          <w:sz w:val="72"/>
          <w:szCs w:val="72"/>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proofErr w:type="spellStart"/>
      <w:r>
        <w:rPr>
          <w:rFonts w:ascii="Edwardian Script ITC" w:hAnsi="Edwardian Script ITC" w:cs="Arial"/>
          <w:sz w:val="72"/>
          <w:szCs w:val="72"/>
          <w:lang w:val="en-US"/>
        </w:rPr>
        <w:t>Atikanur</w:t>
      </w:r>
      <w:proofErr w:type="spellEnd"/>
    </w:p>
    <w:p w:rsidR="006E0593" w:rsidRPr="00B12EF7" w:rsidRDefault="006E0593" w:rsidP="006E0593">
      <w:pPr>
        <w:spacing w:line="360" w:lineRule="auto"/>
        <w:ind w:firstLine="720"/>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Pr="00B12EF7">
        <w:rPr>
          <w:rFonts w:ascii="Arial" w:hAnsi="Arial" w:cs="Arial"/>
          <w:sz w:val="24"/>
          <w:szCs w:val="24"/>
          <w:lang w:val="en-US"/>
        </w:rPr>
        <w:tab/>
      </w:r>
      <w:r w:rsidRPr="00B12EF7">
        <w:rPr>
          <w:rFonts w:ascii="Arial" w:hAnsi="Arial" w:cs="Arial"/>
          <w:sz w:val="24"/>
          <w:szCs w:val="24"/>
          <w:lang w:val="en-US"/>
        </w:rPr>
        <w:tab/>
        <w:t xml:space="preserve">     </w:t>
      </w:r>
      <w:r w:rsidRPr="00B12EF7">
        <w:rPr>
          <w:rFonts w:ascii="Arial" w:hAnsi="Arial" w:cs="Arial"/>
          <w:sz w:val="24"/>
          <w:szCs w:val="24"/>
          <w:lang w:val="en-US"/>
        </w:rPr>
        <w:tab/>
      </w:r>
      <w:r w:rsidRPr="00B12EF7">
        <w:rPr>
          <w:rFonts w:ascii="Arial" w:hAnsi="Arial" w:cs="Arial"/>
          <w:sz w:val="24"/>
          <w:szCs w:val="24"/>
          <w:lang w:val="en-US"/>
        </w:rPr>
        <w:tab/>
      </w:r>
      <w:r w:rsidRPr="00B12EF7">
        <w:rPr>
          <w:rFonts w:ascii="Arial" w:hAnsi="Arial" w:cs="Arial"/>
          <w:sz w:val="24"/>
          <w:szCs w:val="24"/>
          <w:lang w:val="en-US"/>
        </w:rPr>
        <w:tab/>
        <w:t xml:space="preserve">    </w:t>
      </w:r>
      <w:proofErr w:type="spellStart"/>
      <w:r>
        <w:rPr>
          <w:rFonts w:ascii="Arial" w:hAnsi="Arial" w:cs="Arial"/>
          <w:sz w:val="24"/>
          <w:szCs w:val="24"/>
          <w:lang w:val="en-US"/>
        </w:rPr>
        <w:t>Atikanur</w:t>
      </w:r>
      <w:proofErr w:type="spellEnd"/>
    </w:p>
    <w:p w:rsidR="006E0593" w:rsidRPr="00B12EF7" w:rsidRDefault="006E0593" w:rsidP="006E0593">
      <w:pPr>
        <w:spacing w:line="360" w:lineRule="auto"/>
        <w:ind w:firstLine="720"/>
        <w:rPr>
          <w:rFonts w:ascii="Arial" w:hAnsi="Arial" w:cs="Arial"/>
          <w:sz w:val="24"/>
          <w:szCs w:val="24"/>
          <w:lang w:val="en-US"/>
        </w:rPr>
      </w:pPr>
      <w:r w:rsidRPr="00B12EF7">
        <w:rPr>
          <w:rFonts w:ascii="Arial" w:hAnsi="Arial" w:cs="Arial"/>
          <w:sz w:val="24"/>
          <w:szCs w:val="24"/>
          <w:lang w:val="en-US"/>
        </w:rPr>
        <w:t>*Select one</w:t>
      </w:r>
    </w:p>
    <w:p w:rsidR="00D75D84" w:rsidRDefault="00D75D84"/>
    <w:sectPr w:rsidR="00D75D84" w:rsidSect="005748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4211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93"/>
    <w:rsid w:val="000228CB"/>
    <w:rsid w:val="006E0593"/>
    <w:rsid w:val="00D7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40B6"/>
  <w15:chartTrackingRefBased/>
  <w15:docId w15:val="{EBC3F95B-987A-4076-A00C-A639858E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593"/>
    <w:pPr>
      <w:spacing w:after="200" w:line="240" w:lineRule="auto"/>
      <w:jc w:val="both"/>
    </w:pPr>
    <w:rPr>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260</Words>
  <Characters>1461</Characters>
  <Application>Microsoft Office Word</Application>
  <DocSecurity>0</DocSecurity>
  <Lines>52</Lines>
  <Paragraphs>24</Paragraphs>
  <ScaleCrop>false</ScaleCrop>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dc:creator>
  <cp:keywords/>
  <dc:description/>
  <cp:lastModifiedBy>Asus -</cp:lastModifiedBy>
  <cp:revision>1</cp:revision>
  <dcterms:created xsi:type="dcterms:W3CDTF">2023-04-20T07:19:00Z</dcterms:created>
  <dcterms:modified xsi:type="dcterms:W3CDTF">2023-04-20T07:24:00Z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7062d2db-8125-4afa-8a16-d955192891a4</vt:lpwstr>
  </property>
</Properties>
</file>